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789A" w:rsidRPr="00901F81" w:rsidRDefault="00F8789A" w:rsidP="00F8789A">
      <w:pPr>
        <w:pStyle w:val="berschrift1"/>
        <w:tabs>
          <w:tab w:val="left" w:pos="5940"/>
        </w:tabs>
        <w:rPr>
          <w:sz w:val="28"/>
          <w:szCs w:val="28"/>
          <w:lang w:val="en-GB"/>
        </w:rPr>
      </w:pPr>
      <w:r>
        <w:rPr>
          <w:sz w:val="24"/>
          <w:lang w:val="en-GB"/>
        </w:rPr>
        <w:t xml:space="preserve">                                                           </w:t>
      </w:r>
      <w:r w:rsidRPr="00901F81">
        <w:rPr>
          <w:sz w:val="28"/>
          <w:szCs w:val="28"/>
          <w:lang w:val="en-GB"/>
        </w:rPr>
        <w:t xml:space="preserve">S  </w:t>
      </w:r>
      <w:proofErr w:type="gramStart"/>
      <w:r w:rsidRPr="00901F81">
        <w:rPr>
          <w:sz w:val="28"/>
          <w:szCs w:val="28"/>
          <w:lang w:val="en-GB"/>
        </w:rPr>
        <w:t>I  E</w:t>
      </w:r>
      <w:proofErr w:type="gramEnd"/>
      <w:r w:rsidRPr="00901F81">
        <w:rPr>
          <w:sz w:val="28"/>
          <w:szCs w:val="28"/>
          <w:lang w:val="en-GB"/>
        </w:rPr>
        <w:t xml:space="preserve">  S  C</w:t>
      </w:r>
    </w:p>
    <w:p w:rsidR="00F8789A" w:rsidRPr="00F5341A" w:rsidRDefault="00F8789A" w:rsidP="00F8789A">
      <w:pPr>
        <w:pStyle w:val="berschrift1"/>
        <w:rPr>
          <w:sz w:val="24"/>
          <w:lang w:val="en-GB"/>
        </w:rPr>
      </w:pPr>
      <w:r w:rsidRPr="00F5341A">
        <w:rPr>
          <w:sz w:val="24"/>
          <w:lang w:val="en-GB"/>
        </w:rPr>
        <w:t xml:space="preserve">                        EUROPEAN FEDERATION OF CHRISTIAN TEACHERS</w:t>
      </w:r>
    </w:p>
    <w:p w:rsidR="00F8789A" w:rsidRPr="00F8789A" w:rsidRDefault="00F8789A" w:rsidP="00F8789A">
      <w:pPr>
        <w:spacing w:after="0" w:line="240" w:lineRule="auto"/>
        <w:rPr>
          <w:rFonts w:ascii="Times New Roman" w:hAnsi="Times New Roman"/>
          <w:sz w:val="24"/>
          <w:szCs w:val="24"/>
          <w:lang w:val="en-GB"/>
        </w:rPr>
      </w:pPr>
      <w:proofErr w:type="gramStart"/>
      <w:r w:rsidRPr="00F8789A">
        <w:rPr>
          <w:rFonts w:ascii="Times New Roman" w:hAnsi="Times New Roman"/>
          <w:sz w:val="24"/>
          <w:szCs w:val="24"/>
          <w:lang w:val="en-GB"/>
        </w:rPr>
        <w:t>President :</w:t>
      </w:r>
      <w:proofErr w:type="gramEnd"/>
      <w:r w:rsidRPr="00F8789A">
        <w:rPr>
          <w:rFonts w:ascii="Times New Roman" w:hAnsi="Times New Roman"/>
          <w:sz w:val="24"/>
          <w:szCs w:val="24"/>
          <w:lang w:val="en-GB"/>
        </w:rPr>
        <w:t xml:space="preserve"> </w:t>
      </w:r>
      <w:proofErr w:type="spellStart"/>
      <w:r w:rsidRPr="00F8789A">
        <w:rPr>
          <w:rFonts w:ascii="Times New Roman" w:hAnsi="Times New Roman"/>
          <w:sz w:val="24"/>
          <w:szCs w:val="24"/>
          <w:lang w:val="en-GB"/>
        </w:rPr>
        <w:t>Alin</w:t>
      </w:r>
      <w:proofErr w:type="spellEnd"/>
      <w:r w:rsidRPr="00F8789A">
        <w:rPr>
          <w:rFonts w:ascii="Times New Roman" w:hAnsi="Times New Roman"/>
          <w:sz w:val="24"/>
          <w:szCs w:val="24"/>
          <w:lang w:val="en-GB"/>
        </w:rPr>
        <w:t xml:space="preserve"> Tat                             </w:t>
      </w:r>
      <w:hyperlink r:id="rId7" w:history="1">
        <w:r w:rsidRPr="00F8789A">
          <w:rPr>
            <w:rStyle w:val="Hyperlink"/>
            <w:rFonts w:ascii="Times New Roman" w:hAnsi="Times New Roman"/>
            <w:sz w:val="24"/>
            <w:szCs w:val="24"/>
            <w:lang w:val="en-GB"/>
          </w:rPr>
          <w:t>www.siesc.eu</w:t>
        </w:r>
      </w:hyperlink>
      <w:r w:rsidRPr="00F8789A">
        <w:rPr>
          <w:rFonts w:ascii="Times New Roman" w:hAnsi="Times New Roman"/>
          <w:sz w:val="24"/>
          <w:szCs w:val="24"/>
          <w:lang w:val="en-GB"/>
        </w:rPr>
        <w:t xml:space="preserve">          Secretary General: </w:t>
      </w:r>
      <w:proofErr w:type="spellStart"/>
      <w:r w:rsidRPr="00F8789A">
        <w:rPr>
          <w:rFonts w:ascii="Times New Roman" w:hAnsi="Times New Roman"/>
          <w:sz w:val="24"/>
          <w:szCs w:val="24"/>
          <w:lang w:val="en-GB"/>
        </w:rPr>
        <w:t>Annelore</w:t>
      </w:r>
      <w:proofErr w:type="spellEnd"/>
      <w:r w:rsidRPr="00F8789A">
        <w:rPr>
          <w:rFonts w:ascii="Times New Roman" w:hAnsi="Times New Roman"/>
          <w:sz w:val="24"/>
          <w:szCs w:val="24"/>
          <w:lang w:val="en-GB"/>
        </w:rPr>
        <w:t xml:space="preserve"> Hecker      </w:t>
      </w:r>
    </w:p>
    <w:p w:rsidR="00F8789A" w:rsidRPr="00F8789A" w:rsidRDefault="00F8789A" w:rsidP="00F8789A">
      <w:pPr>
        <w:spacing w:after="0" w:line="240" w:lineRule="auto"/>
        <w:rPr>
          <w:rFonts w:ascii="Times New Roman" w:hAnsi="Times New Roman"/>
          <w:sz w:val="24"/>
          <w:szCs w:val="24"/>
          <w:lang w:val="en-GB"/>
        </w:rPr>
      </w:pPr>
      <w:proofErr w:type="spellStart"/>
      <w:r w:rsidRPr="00F8789A">
        <w:rPr>
          <w:rFonts w:ascii="Times New Roman" w:hAnsi="Times New Roman"/>
          <w:sz w:val="24"/>
          <w:szCs w:val="24"/>
          <w:lang w:val="en-GB"/>
        </w:rPr>
        <w:t>Grigorescu</w:t>
      </w:r>
      <w:proofErr w:type="spellEnd"/>
      <w:r w:rsidRPr="00F8789A">
        <w:rPr>
          <w:rFonts w:ascii="Times New Roman" w:hAnsi="Times New Roman"/>
          <w:sz w:val="24"/>
          <w:szCs w:val="24"/>
          <w:lang w:val="en-GB"/>
        </w:rPr>
        <w:t xml:space="preserve"> 48, RO-400304 Cluj-Napoca                      </w:t>
      </w:r>
      <w:proofErr w:type="spellStart"/>
      <w:r w:rsidRPr="00F8789A">
        <w:rPr>
          <w:rFonts w:ascii="Times New Roman" w:hAnsi="Times New Roman"/>
          <w:sz w:val="24"/>
          <w:szCs w:val="24"/>
          <w:lang w:val="en-GB"/>
        </w:rPr>
        <w:t>Flassenberger</w:t>
      </w:r>
      <w:proofErr w:type="spellEnd"/>
      <w:r w:rsidRPr="00F8789A">
        <w:rPr>
          <w:rFonts w:ascii="Times New Roman" w:hAnsi="Times New Roman"/>
          <w:sz w:val="24"/>
          <w:szCs w:val="24"/>
          <w:lang w:val="en-GB"/>
        </w:rPr>
        <w:t xml:space="preserve"> Str. 3, D-41812 </w:t>
      </w:r>
      <w:proofErr w:type="spellStart"/>
      <w:r w:rsidRPr="00F8789A">
        <w:rPr>
          <w:rFonts w:ascii="Times New Roman" w:hAnsi="Times New Roman"/>
          <w:sz w:val="24"/>
          <w:szCs w:val="24"/>
          <w:lang w:val="en-GB"/>
        </w:rPr>
        <w:t>Erkelenz</w:t>
      </w:r>
      <w:proofErr w:type="spellEnd"/>
      <w:r w:rsidRPr="00F8789A">
        <w:rPr>
          <w:rFonts w:ascii="Times New Roman" w:hAnsi="Times New Roman"/>
          <w:sz w:val="24"/>
          <w:szCs w:val="24"/>
          <w:lang w:val="en-GB"/>
        </w:rPr>
        <w:t xml:space="preserve">     </w:t>
      </w:r>
    </w:p>
    <w:p w:rsidR="00F8789A" w:rsidRPr="00F8789A" w:rsidRDefault="00F8789A" w:rsidP="00F8789A">
      <w:pPr>
        <w:spacing w:after="0" w:line="240" w:lineRule="auto"/>
        <w:rPr>
          <w:rFonts w:ascii="Times New Roman" w:hAnsi="Times New Roman"/>
          <w:sz w:val="24"/>
          <w:szCs w:val="24"/>
          <w:lang w:val="en-GB"/>
        </w:rPr>
      </w:pPr>
      <w:r w:rsidRPr="00F8789A">
        <w:rPr>
          <w:rFonts w:ascii="Times New Roman" w:hAnsi="Times New Roman"/>
          <w:sz w:val="24"/>
          <w:szCs w:val="24"/>
          <w:lang w:val="en-GB"/>
        </w:rPr>
        <w:t xml:space="preserve">Tel.**40/729/884590                </w:t>
      </w:r>
      <w:r>
        <w:rPr>
          <w:rFonts w:ascii="Times New Roman" w:hAnsi="Times New Roman"/>
          <w:sz w:val="24"/>
          <w:szCs w:val="24"/>
          <w:lang w:val="en-GB"/>
        </w:rPr>
        <w:t xml:space="preserve">                               </w:t>
      </w:r>
      <w:r w:rsidRPr="00F8789A">
        <w:rPr>
          <w:rFonts w:ascii="Times New Roman" w:hAnsi="Times New Roman"/>
          <w:sz w:val="24"/>
          <w:szCs w:val="24"/>
          <w:lang w:val="en-GB"/>
        </w:rPr>
        <w:t xml:space="preserve">                              Tel.**49/2431/9744781         </w:t>
      </w:r>
    </w:p>
    <w:p w:rsidR="00F8789A" w:rsidRPr="00F8789A" w:rsidRDefault="00F8789A" w:rsidP="00F8789A">
      <w:pPr>
        <w:spacing w:after="0" w:line="240" w:lineRule="auto"/>
        <w:rPr>
          <w:rFonts w:ascii="Times New Roman" w:hAnsi="Times New Roman"/>
          <w:sz w:val="24"/>
          <w:szCs w:val="24"/>
          <w:lang w:val="en-GB"/>
        </w:rPr>
      </w:pPr>
      <w:proofErr w:type="gramStart"/>
      <w:r w:rsidRPr="00F8789A">
        <w:rPr>
          <w:rFonts w:ascii="Times New Roman" w:hAnsi="Times New Roman"/>
          <w:sz w:val="24"/>
          <w:szCs w:val="24"/>
          <w:lang w:val="en-GB"/>
        </w:rPr>
        <w:t>e-mail</w:t>
      </w:r>
      <w:proofErr w:type="gramEnd"/>
      <w:r w:rsidRPr="00F8789A">
        <w:rPr>
          <w:rFonts w:ascii="Times New Roman" w:hAnsi="Times New Roman"/>
          <w:sz w:val="24"/>
          <w:szCs w:val="24"/>
          <w:lang w:val="en-GB"/>
        </w:rPr>
        <w:t xml:space="preserve">: </w:t>
      </w:r>
      <w:hyperlink r:id="rId8" w:history="1">
        <w:r w:rsidRPr="00F8789A">
          <w:rPr>
            <w:rStyle w:val="Hyperlink"/>
            <w:rFonts w:ascii="Times New Roman" w:hAnsi="Times New Roman"/>
            <w:sz w:val="24"/>
            <w:szCs w:val="24"/>
            <w:lang w:val="en-GB"/>
          </w:rPr>
          <w:t>alintat1@yahoo.com</w:t>
        </w:r>
      </w:hyperlink>
      <w:r w:rsidRPr="00F8789A">
        <w:rPr>
          <w:rFonts w:ascii="Times New Roman" w:hAnsi="Times New Roman"/>
          <w:sz w:val="24"/>
          <w:szCs w:val="24"/>
          <w:lang w:val="en-GB"/>
        </w:rPr>
        <w:t xml:space="preserve"> , </w:t>
      </w:r>
      <w:hyperlink r:id="rId9" w:history="1">
        <w:r w:rsidRPr="00F8789A">
          <w:rPr>
            <w:rStyle w:val="Hyperlink"/>
            <w:rFonts w:ascii="Times New Roman" w:hAnsi="Times New Roman"/>
            <w:sz w:val="24"/>
            <w:szCs w:val="24"/>
            <w:lang w:val="en-GB"/>
          </w:rPr>
          <w:t>info@siesc.eu</w:t>
        </w:r>
      </w:hyperlink>
      <w:r w:rsidRPr="00F8789A">
        <w:rPr>
          <w:rFonts w:ascii="Times New Roman" w:hAnsi="Times New Roman"/>
          <w:sz w:val="24"/>
          <w:szCs w:val="24"/>
          <w:lang w:val="en-GB"/>
        </w:rPr>
        <w:t xml:space="preserve">                               e-mail: </w:t>
      </w:r>
      <w:hyperlink r:id="rId10" w:history="1">
        <w:r w:rsidRPr="00F8789A">
          <w:rPr>
            <w:rStyle w:val="Hyperlink"/>
            <w:rFonts w:ascii="Times New Roman" w:hAnsi="Times New Roman"/>
            <w:sz w:val="24"/>
            <w:szCs w:val="24"/>
            <w:lang w:val="en-GB"/>
          </w:rPr>
          <w:t>A-Hecker@freenet.de</w:t>
        </w:r>
      </w:hyperlink>
      <w:r w:rsidRPr="00F8789A">
        <w:rPr>
          <w:rFonts w:ascii="Times New Roman" w:hAnsi="Times New Roman"/>
          <w:sz w:val="24"/>
          <w:szCs w:val="24"/>
          <w:lang w:val="en-GB"/>
        </w:rPr>
        <w:t xml:space="preserve">   </w:t>
      </w:r>
    </w:p>
    <w:p w:rsidR="00F8789A" w:rsidRDefault="00F8789A" w:rsidP="00F8789A">
      <w:pPr>
        <w:pBdr>
          <w:bottom w:val="single" w:sz="6" w:space="1" w:color="auto"/>
        </w:pBdr>
        <w:spacing w:after="0" w:line="240" w:lineRule="auto"/>
        <w:rPr>
          <w:rFonts w:ascii="Times New Roman" w:hAnsi="Times New Roman"/>
          <w:sz w:val="24"/>
          <w:szCs w:val="24"/>
          <w:lang w:val="en-GB"/>
        </w:rPr>
      </w:pPr>
    </w:p>
    <w:p w:rsidR="00F8789A" w:rsidRPr="00F8789A" w:rsidRDefault="00F8789A" w:rsidP="00F8789A">
      <w:pPr>
        <w:pBdr>
          <w:top w:val="none" w:sz="0" w:space="0" w:color="auto"/>
        </w:pBdr>
        <w:spacing w:after="0" w:line="240" w:lineRule="auto"/>
        <w:rPr>
          <w:rFonts w:ascii="Times New Roman" w:hAnsi="Times New Roman"/>
          <w:lang w:val="en-GB"/>
        </w:rPr>
      </w:pPr>
    </w:p>
    <w:p w:rsidR="002906EC" w:rsidRPr="00F8789A" w:rsidRDefault="00F8789A" w:rsidP="00F8789A">
      <w:pPr>
        <w:spacing w:after="0" w:line="240" w:lineRule="auto"/>
        <w:rPr>
          <w:rFonts w:ascii="Times New Roman" w:hAnsi="Times New Roman"/>
          <w:lang w:val="en-GB"/>
        </w:rPr>
      </w:pPr>
      <w:r w:rsidRPr="00F8789A">
        <w:rPr>
          <w:rFonts w:ascii="Times New Roman" w:hAnsi="Times New Roman"/>
          <w:lang w:val="en-GB"/>
        </w:rPr>
        <w:t xml:space="preserve">              </w:t>
      </w:r>
    </w:p>
    <w:p w:rsidR="00B736E5" w:rsidRDefault="00041670" w:rsidP="002906EC">
      <w:pPr>
        <w:spacing w:line="24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SIESC </w:t>
      </w:r>
      <w:r w:rsidR="00D55127">
        <w:rPr>
          <w:rFonts w:ascii="Times New Roman" w:hAnsi="Times New Roman"/>
          <w:b/>
          <w:bCs/>
          <w:sz w:val="24"/>
          <w:szCs w:val="24"/>
          <w:lang w:val="en-US"/>
        </w:rPr>
        <w:t xml:space="preserve">and Marcin and Alexandra </w:t>
      </w:r>
      <w:proofErr w:type="spellStart"/>
      <w:r w:rsidR="00D55127">
        <w:rPr>
          <w:rFonts w:ascii="Times New Roman" w:hAnsi="Times New Roman"/>
          <w:b/>
          <w:bCs/>
          <w:sz w:val="24"/>
          <w:szCs w:val="24"/>
          <w:lang w:val="en-US"/>
        </w:rPr>
        <w:t>Sawicky</w:t>
      </w:r>
      <w:proofErr w:type="spellEnd"/>
      <w:r>
        <w:rPr>
          <w:rFonts w:ascii="Times New Roman" w:hAnsi="Times New Roman"/>
          <w:b/>
          <w:bCs/>
          <w:sz w:val="24"/>
          <w:szCs w:val="24"/>
          <w:lang w:val="en-US"/>
        </w:rPr>
        <w:t xml:space="preserve"> invite you </w:t>
      </w:r>
      <w:r w:rsidR="00F8789A">
        <w:rPr>
          <w:rFonts w:ascii="Times New Roman" w:hAnsi="Times New Roman"/>
          <w:b/>
          <w:bCs/>
          <w:sz w:val="24"/>
          <w:szCs w:val="24"/>
          <w:lang w:val="en-US"/>
        </w:rPr>
        <w:t xml:space="preserve">cordially </w:t>
      </w:r>
      <w:r>
        <w:rPr>
          <w:rFonts w:ascii="Times New Roman" w:hAnsi="Times New Roman"/>
          <w:b/>
          <w:bCs/>
          <w:sz w:val="24"/>
          <w:szCs w:val="24"/>
          <w:lang w:val="en-US"/>
        </w:rPr>
        <w:t>to the 65</w:t>
      </w:r>
      <w:r>
        <w:rPr>
          <w:rFonts w:ascii="Times New Roman" w:hAnsi="Times New Roman"/>
          <w:b/>
          <w:bCs/>
          <w:sz w:val="24"/>
          <w:szCs w:val="24"/>
          <w:vertAlign w:val="superscript"/>
          <w:lang w:val="en-US"/>
        </w:rPr>
        <w:t>th</w:t>
      </w:r>
      <w:r>
        <w:rPr>
          <w:rFonts w:ascii="Times New Roman" w:hAnsi="Times New Roman"/>
          <w:b/>
          <w:bCs/>
          <w:sz w:val="24"/>
          <w:szCs w:val="24"/>
          <w:lang w:val="en-US"/>
        </w:rPr>
        <w:t xml:space="preserve"> SIESC Meeting at </w:t>
      </w:r>
      <w:proofErr w:type="spellStart"/>
      <w:r>
        <w:rPr>
          <w:rFonts w:ascii="Times New Roman" w:hAnsi="Times New Roman"/>
          <w:b/>
          <w:bCs/>
          <w:sz w:val="24"/>
          <w:szCs w:val="24"/>
          <w:lang w:val="en-US"/>
        </w:rPr>
        <w:t>Korbielów</w:t>
      </w:r>
      <w:proofErr w:type="spellEnd"/>
      <w:r>
        <w:rPr>
          <w:rFonts w:ascii="Times New Roman" w:hAnsi="Times New Roman"/>
          <w:b/>
          <w:bCs/>
          <w:sz w:val="24"/>
          <w:szCs w:val="24"/>
          <w:lang w:val="en-US"/>
        </w:rPr>
        <w:t xml:space="preserve"> in Poland in July 2020. </w:t>
      </w:r>
    </w:p>
    <w:p w:rsidR="00B736E5" w:rsidRDefault="00041670" w:rsidP="002906EC">
      <w:pPr>
        <w:spacing w:line="240" w:lineRule="auto"/>
        <w:jc w:val="both"/>
        <w:rPr>
          <w:rFonts w:ascii="Times New Roman" w:eastAsia="Times New Roman" w:hAnsi="Times New Roman" w:cs="Times New Roman"/>
          <w:sz w:val="24"/>
          <w:szCs w:val="24"/>
          <w:lang w:val="en-US"/>
        </w:rPr>
      </w:pPr>
      <w:r w:rsidRPr="00F8789A">
        <w:rPr>
          <w:rFonts w:ascii="Times New Roman" w:hAnsi="Times New Roman"/>
          <w:b/>
          <w:sz w:val="24"/>
          <w:szCs w:val="24"/>
          <w:lang w:val="en-US"/>
        </w:rPr>
        <w:t>Date: Monday 20</w:t>
      </w:r>
      <w:r w:rsidR="00F8789A" w:rsidRPr="00F8789A">
        <w:rPr>
          <w:rFonts w:ascii="Times New Roman" w:hAnsi="Times New Roman"/>
          <w:b/>
          <w:sz w:val="24"/>
          <w:szCs w:val="24"/>
          <w:vertAlign w:val="superscript"/>
          <w:lang w:val="en-US"/>
        </w:rPr>
        <w:t>th</w:t>
      </w:r>
      <w:r w:rsidR="00F8789A">
        <w:rPr>
          <w:rFonts w:ascii="Times New Roman" w:hAnsi="Times New Roman"/>
          <w:b/>
          <w:sz w:val="24"/>
          <w:szCs w:val="24"/>
          <w:lang w:val="en-US"/>
        </w:rPr>
        <w:t xml:space="preserve"> </w:t>
      </w:r>
      <w:r w:rsidRPr="00F8789A">
        <w:rPr>
          <w:rFonts w:ascii="Times New Roman" w:hAnsi="Times New Roman"/>
          <w:b/>
          <w:sz w:val="24"/>
          <w:szCs w:val="24"/>
          <w:lang w:val="en-US"/>
        </w:rPr>
        <w:t>to Saturday 25</w:t>
      </w:r>
      <w:r w:rsidR="00F8789A" w:rsidRPr="00F8789A">
        <w:rPr>
          <w:rFonts w:ascii="Times New Roman" w:hAnsi="Times New Roman"/>
          <w:b/>
          <w:sz w:val="24"/>
          <w:szCs w:val="24"/>
          <w:vertAlign w:val="superscript"/>
          <w:lang w:val="en-US"/>
        </w:rPr>
        <w:t>th</w:t>
      </w:r>
      <w:bookmarkStart w:id="0" w:name="_GoBack"/>
      <w:bookmarkEnd w:id="0"/>
      <w:r w:rsidRPr="00F8789A">
        <w:rPr>
          <w:rFonts w:ascii="Times New Roman" w:hAnsi="Times New Roman"/>
          <w:b/>
          <w:sz w:val="24"/>
          <w:szCs w:val="24"/>
          <w:lang w:val="en-US"/>
        </w:rPr>
        <w:t>,</w:t>
      </w:r>
      <w:r>
        <w:rPr>
          <w:rFonts w:ascii="Times New Roman" w:hAnsi="Times New Roman"/>
          <w:sz w:val="24"/>
          <w:szCs w:val="24"/>
          <w:lang w:val="en-US"/>
        </w:rPr>
        <w:t xml:space="preserve"> which is also the day of the optional excursion.</w:t>
      </w:r>
    </w:p>
    <w:p w:rsidR="00B736E5" w:rsidRDefault="00B35506" w:rsidP="002906EC">
      <w:pPr>
        <w:spacing w:line="240" w:lineRule="auto"/>
        <w:jc w:val="both"/>
        <w:rPr>
          <w:rFonts w:ascii="Times New Roman" w:eastAsia="Times New Roman" w:hAnsi="Times New Roman" w:cs="Times New Roman"/>
          <w:sz w:val="24"/>
          <w:szCs w:val="24"/>
          <w:lang w:val="en-US"/>
        </w:rPr>
      </w:pPr>
      <w:r w:rsidRPr="00F8789A">
        <w:rPr>
          <w:rFonts w:ascii="Times New Roman" w:hAnsi="Times New Roman"/>
          <w:b/>
          <w:sz w:val="24"/>
          <w:szCs w:val="24"/>
          <w:lang w:val="en-US"/>
        </w:rPr>
        <w:t>Topic:</w:t>
      </w:r>
      <w:r>
        <w:rPr>
          <w:rFonts w:ascii="Times New Roman" w:hAnsi="Times New Roman"/>
          <w:sz w:val="24"/>
          <w:szCs w:val="24"/>
          <w:lang w:val="en-US"/>
        </w:rPr>
        <w:t xml:space="preserve"> “</w:t>
      </w:r>
      <w:r w:rsidR="00041670">
        <w:rPr>
          <w:rFonts w:ascii="Times New Roman" w:hAnsi="Times New Roman"/>
          <w:b/>
          <w:bCs/>
          <w:sz w:val="24"/>
          <w:szCs w:val="24"/>
          <w:lang w:val="en-US"/>
        </w:rPr>
        <w:t>Discovering details</w:t>
      </w:r>
      <w:r w:rsidR="00D55127">
        <w:rPr>
          <w:rFonts w:ascii="Times New Roman" w:hAnsi="Times New Roman"/>
          <w:b/>
          <w:bCs/>
          <w:sz w:val="24"/>
          <w:szCs w:val="24"/>
          <w:lang w:val="en-US"/>
        </w:rPr>
        <w:t>:</w:t>
      </w:r>
      <w:r w:rsidR="00041670">
        <w:rPr>
          <w:rFonts w:ascii="Times New Roman" w:hAnsi="Times New Roman"/>
          <w:sz w:val="24"/>
          <w:szCs w:val="24"/>
          <w:lang w:val="en-US"/>
        </w:rPr>
        <w:t xml:space="preserve"> </w:t>
      </w:r>
      <w:r w:rsidR="00041670" w:rsidRPr="0013241F">
        <w:rPr>
          <w:rFonts w:ascii="Times New Roman" w:hAnsi="Times New Roman"/>
          <w:b/>
          <w:sz w:val="24"/>
          <w:szCs w:val="24"/>
          <w:lang w:val="en-US"/>
        </w:rPr>
        <w:t>invitation to neglected ways of learning"</w:t>
      </w:r>
      <w:r w:rsidR="00041670">
        <w:rPr>
          <w:rFonts w:ascii="Times New Roman" w:hAnsi="Times New Roman"/>
          <w:sz w:val="24"/>
          <w:szCs w:val="24"/>
          <w:lang w:val="en-US"/>
        </w:rPr>
        <w:t>. We deal wi</w:t>
      </w:r>
      <w:r w:rsidR="0013241F">
        <w:rPr>
          <w:rFonts w:ascii="Times New Roman" w:hAnsi="Times New Roman"/>
          <w:sz w:val="24"/>
          <w:szCs w:val="24"/>
          <w:lang w:val="en-US"/>
        </w:rPr>
        <w:t>th the development of knowledge and</w:t>
      </w:r>
      <w:r w:rsidR="00041670">
        <w:rPr>
          <w:rFonts w:ascii="Times New Roman" w:hAnsi="Times New Roman"/>
          <w:sz w:val="24"/>
          <w:szCs w:val="24"/>
          <w:lang w:val="en-US"/>
        </w:rPr>
        <w:t xml:space="preserve"> of the capacities of our intellect, </w:t>
      </w:r>
      <w:r w:rsidR="0013241F">
        <w:rPr>
          <w:rFonts w:ascii="Times New Roman" w:hAnsi="Times New Roman"/>
          <w:sz w:val="24"/>
          <w:szCs w:val="24"/>
          <w:lang w:val="en-US"/>
        </w:rPr>
        <w:t>with how we work and influence by</w:t>
      </w:r>
      <w:r w:rsidR="00041670">
        <w:rPr>
          <w:rFonts w:ascii="Times New Roman" w:hAnsi="Times New Roman"/>
          <w:sz w:val="24"/>
          <w:szCs w:val="24"/>
          <w:lang w:val="en-US"/>
        </w:rPr>
        <w:t xml:space="preserve"> our way of teaching. We should pay more a</w:t>
      </w:r>
      <w:r w:rsidR="00F260CC">
        <w:rPr>
          <w:rFonts w:ascii="Times New Roman" w:hAnsi="Times New Roman"/>
          <w:sz w:val="24"/>
          <w:szCs w:val="24"/>
          <w:lang w:val="en-US"/>
        </w:rPr>
        <w:t>ttention to teaching skills by means of</w:t>
      </w:r>
      <w:r w:rsidR="00041670">
        <w:rPr>
          <w:rFonts w:ascii="Times New Roman" w:hAnsi="Times New Roman"/>
          <w:sz w:val="24"/>
          <w:szCs w:val="24"/>
          <w:lang w:val="en-US"/>
        </w:rPr>
        <w:t xml:space="preserve"> all five senses. In a world where everything is accelerating, students do not have time and the ability </w:t>
      </w:r>
      <w:r w:rsidR="00D55127">
        <w:rPr>
          <w:rFonts w:ascii="Times New Roman" w:hAnsi="Times New Roman"/>
          <w:sz w:val="24"/>
          <w:szCs w:val="24"/>
          <w:lang w:val="en-US"/>
        </w:rPr>
        <w:t>to pay attention to details.</w:t>
      </w:r>
      <w:r w:rsidR="00041670">
        <w:rPr>
          <w:rFonts w:ascii="Times New Roman" w:hAnsi="Times New Roman"/>
          <w:sz w:val="24"/>
          <w:szCs w:val="24"/>
          <w:lang w:val="en-US"/>
        </w:rPr>
        <w:t xml:space="preserve"> So, if we want to teach more, we should teach </w:t>
      </w:r>
      <w:r w:rsidR="00D55127">
        <w:rPr>
          <w:rFonts w:ascii="Times New Roman" w:hAnsi="Times New Roman"/>
          <w:sz w:val="24"/>
          <w:szCs w:val="24"/>
          <w:lang w:val="en-US"/>
        </w:rPr>
        <w:t>more slowly</w:t>
      </w:r>
      <w:r w:rsidR="00041670">
        <w:rPr>
          <w:rFonts w:ascii="Times New Roman" w:hAnsi="Times New Roman"/>
          <w:sz w:val="24"/>
          <w:szCs w:val="24"/>
          <w:lang w:val="en-US"/>
        </w:rPr>
        <w:t>.</w:t>
      </w:r>
    </w:p>
    <w:p w:rsidR="00B736E5" w:rsidRDefault="00041670" w:rsidP="002906EC">
      <w:pPr>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In t</w:t>
      </w:r>
      <w:r w:rsidR="00D55127">
        <w:rPr>
          <w:rFonts w:ascii="Times New Roman" w:hAnsi="Times New Roman"/>
          <w:sz w:val="24"/>
          <w:szCs w:val="24"/>
          <w:lang w:val="en-US"/>
        </w:rPr>
        <w:t>hree le</w:t>
      </w:r>
      <w:r w:rsidR="002C0914">
        <w:rPr>
          <w:rFonts w:ascii="Times New Roman" w:hAnsi="Times New Roman"/>
          <w:sz w:val="24"/>
          <w:szCs w:val="24"/>
          <w:lang w:val="en-US"/>
        </w:rPr>
        <w:t>c</w:t>
      </w:r>
      <w:r w:rsidR="00F8789A">
        <w:rPr>
          <w:rFonts w:ascii="Times New Roman" w:hAnsi="Times New Roman"/>
          <w:sz w:val="24"/>
          <w:szCs w:val="24"/>
          <w:lang w:val="en-US"/>
        </w:rPr>
        <w:t xml:space="preserve">tures experienced Polish experts </w:t>
      </w:r>
      <w:r w:rsidR="00D55127">
        <w:rPr>
          <w:rFonts w:ascii="Times New Roman" w:hAnsi="Times New Roman"/>
          <w:sz w:val="24"/>
          <w:szCs w:val="24"/>
          <w:lang w:val="en-US"/>
        </w:rPr>
        <w:t>will focus on the following aspects</w:t>
      </w:r>
      <w:r>
        <w:rPr>
          <w:rFonts w:ascii="Times New Roman" w:hAnsi="Times New Roman"/>
          <w:sz w:val="24"/>
          <w:szCs w:val="24"/>
          <w:lang w:val="en-US"/>
        </w:rPr>
        <w:t xml:space="preserve">: </w:t>
      </w:r>
      <w:r w:rsidR="002C0914">
        <w:rPr>
          <w:rFonts w:ascii="Times New Roman" w:hAnsi="Times New Roman"/>
          <w:sz w:val="24"/>
          <w:szCs w:val="24"/>
          <w:lang w:val="en-US"/>
        </w:rPr>
        <w:t>“</w:t>
      </w:r>
      <w:r>
        <w:rPr>
          <w:rFonts w:ascii="Times New Roman" w:hAnsi="Times New Roman"/>
          <w:sz w:val="24"/>
          <w:szCs w:val="24"/>
          <w:lang w:val="en-US"/>
        </w:rPr>
        <w:t>Brains created to cooperation”, “Drawing from nature”, and “Forest education - finding relations”. For the afternoons manual workshops are planned, e. g. calligraphy. In language groups we can draw conclusions from our experiences</w:t>
      </w:r>
      <w:r w:rsidR="00F8789A">
        <w:rPr>
          <w:rFonts w:ascii="Times New Roman" w:hAnsi="Times New Roman"/>
          <w:sz w:val="24"/>
          <w:szCs w:val="24"/>
          <w:lang w:val="en-US"/>
        </w:rPr>
        <w:t xml:space="preserve"> and develop proposals</w:t>
      </w:r>
      <w:r>
        <w:rPr>
          <w:rFonts w:ascii="Times New Roman" w:hAnsi="Times New Roman"/>
          <w:sz w:val="24"/>
          <w:szCs w:val="24"/>
          <w:lang w:val="en-US"/>
        </w:rPr>
        <w:t>.</w:t>
      </w:r>
    </w:p>
    <w:p w:rsidR="00B736E5" w:rsidRDefault="00041670" w:rsidP="002906EC">
      <w:pPr>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excursion on the last day will take us to Krakow.</w:t>
      </w:r>
    </w:p>
    <w:p w:rsidR="00B736E5" w:rsidRDefault="00041670" w:rsidP="002906EC">
      <w:pPr>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From the airports in Krakow and Katowice you can reach the meeting place by train and by bus. In the invitations the possible routes to reach the place will be shown.</w:t>
      </w:r>
    </w:p>
    <w:p w:rsidR="00B736E5" w:rsidRDefault="00041670" w:rsidP="002906EC">
      <w:pPr>
        <w:spacing w:line="24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SIES</w:t>
      </w:r>
      <w:r w:rsidR="00D55127" w:rsidRPr="00D55127">
        <w:rPr>
          <w:rFonts w:ascii="Times New Roman" w:hAnsi="Times New Roman"/>
          <w:bCs/>
          <w:sz w:val="24"/>
          <w:szCs w:val="24"/>
          <w:lang w:val="en-US"/>
        </w:rPr>
        <w:t>C</w:t>
      </w:r>
      <w:r>
        <w:rPr>
          <w:rFonts w:ascii="Times New Roman" w:hAnsi="Times New Roman"/>
          <w:sz w:val="24"/>
          <w:szCs w:val="24"/>
          <w:lang w:val="en-US"/>
        </w:rPr>
        <w:t xml:space="preserve"> council and the Polish colleagues invite you cordially to Poland.</w:t>
      </w:r>
    </w:p>
    <w:p w:rsidR="00B736E5" w:rsidRDefault="00041670" w:rsidP="002906E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Alin</w:t>
      </w:r>
      <w:proofErr w:type="spellEnd"/>
      <w:r>
        <w:rPr>
          <w:rFonts w:ascii="Times New Roman" w:hAnsi="Times New Roman"/>
          <w:sz w:val="24"/>
          <w:szCs w:val="24"/>
          <w:lang w:val="en-US"/>
        </w:rPr>
        <w:t xml:space="preserve"> Tat                                                             </w:t>
      </w:r>
      <w:r w:rsidR="00D55127">
        <w:rPr>
          <w:rFonts w:ascii="Times New Roman" w:hAnsi="Times New Roman"/>
          <w:sz w:val="24"/>
          <w:szCs w:val="24"/>
          <w:lang w:val="en-US"/>
        </w:rPr>
        <w:t xml:space="preserve">    Marcin and Alexandra </w:t>
      </w:r>
      <w:proofErr w:type="spellStart"/>
      <w:r w:rsidR="00D55127">
        <w:rPr>
          <w:rFonts w:ascii="Times New Roman" w:hAnsi="Times New Roman"/>
          <w:sz w:val="24"/>
          <w:szCs w:val="24"/>
          <w:lang w:val="en-US"/>
        </w:rPr>
        <w:t>Sawicky</w:t>
      </w:r>
      <w:proofErr w:type="spellEnd"/>
    </w:p>
    <w:p w:rsidR="00F260CC" w:rsidRPr="00D55127" w:rsidRDefault="00F260CC" w:rsidP="002906EC">
      <w:pPr>
        <w:spacing w:after="0" w:line="240" w:lineRule="auto"/>
        <w:jc w:val="both"/>
        <w:rPr>
          <w:lang w:val="en-GB"/>
        </w:rPr>
      </w:pPr>
      <w:r>
        <w:rPr>
          <w:rFonts w:ascii="Times New Roman" w:hAnsi="Times New Roman"/>
          <w:sz w:val="24"/>
          <w:szCs w:val="24"/>
          <w:lang w:val="en-US"/>
        </w:rPr>
        <w:t>President of SIES</w:t>
      </w:r>
      <w:r w:rsidRPr="00D55127">
        <w:rPr>
          <w:rFonts w:ascii="Times New Roman" w:hAnsi="Times New Roman"/>
          <w:bCs/>
          <w:sz w:val="24"/>
          <w:szCs w:val="24"/>
          <w:lang w:val="en-US"/>
        </w:rPr>
        <w:t>C</w:t>
      </w:r>
      <w:r>
        <w:rPr>
          <w:rFonts w:ascii="Times New Roman" w:hAnsi="Times New Roman"/>
          <w:sz w:val="24"/>
          <w:szCs w:val="24"/>
          <w:lang w:val="en-US"/>
        </w:rPr>
        <w:t xml:space="preserve">                                                  </w:t>
      </w:r>
      <w:r w:rsidR="00F8789A">
        <w:rPr>
          <w:rFonts w:ascii="Times New Roman" w:hAnsi="Times New Roman"/>
          <w:sz w:val="24"/>
          <w:szCs w:val="24"/>
          <w:lang w:val="en-US"/>
        </w:rPr>
        <w:t xml:space="preserve">       </w:t>
      </w:r>
      <w:r>
        <w:rPr>
          <w:rFonts w:ascii="Times New Roman" w:hAnsi="Times New Roman"/>
          <w:sz w:val="24"/>
          <w:szCs w:val="24"/>
          <w:lang w:val="en-US"/>
        </w:rPr>
        <w:t>Preparation team</w:t>
      </w:r>
    </w:p>
    <w:sectPr w:rsidR="00F260CC" w:rsidRPr="00D55127">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33" w:rsidRDefault="00021D33">
      <w:pPr>
        <w:spacing w:after="0" w:line="240" w:lineRule="auto"/>
      </w:pPr>
      <w:r>
        <w:separator/>
      </w:r>
    </w:p>
  </w:endnote>
  <w:endnote w:type="continuationSeparator" w:id="0">
    <w:p w:rsidR="00021D33" w:rsidRDefault="0002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E5" w:rsidRDefault="00B736E5">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33" w:rsidRDefault="00021D33">
      <w:pPr>
        <w:spacing w:after="0" w:line="240" w:lineRule="auto"/>
      </w:pPr>
      <w:r>
        <w:separator/>
      </w:r>
    </w:p>
  </w:footnote>
  <w:footnote w:type="continuationSeparator" w:id="0">
    <w:p w:rsidR="00021D33" w:rsidRDefault="0002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E5" w:rsidRDefault="00B736E5">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36E5"/>
    <w:rsid w:val="00021D33"/>
    <w:rsid w:val="00041670"/>
    <w:rsid w:val="0013241F"/>
    <w:rsid w:val="002906EC"/>
    <w:rsid w:val="002C0914"/>
    <w:rsid w:val="00330077"/>
    <w:rsid w:val="004D75FD"/>
    <w:rsid w:val="005A7615"/>
    <w:rsid w:val="008047E0"/>
    <w:rsid w:val="00B35506"/>
    <w:rsid w:val="00B736E5"/>
    <w:rsid w:val="00D55127"/>
    <w:rsid w:val="00DA33BC"/>
    <w:rsid w:val="00F05968"/>
    <w:rsid w:val="00F260CC"/>
    <w:rsid w:val="00F878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paragraph" w:styleId="berschrift1">
    <w:name w:val="heading 1"/>
    <w:basedOn w:val="Standard"/>
    <w:next w:val="Standard"/>
    <w:link w:val="berschrift1Zchn"/>
    <w:qFormat/>
    <w:rsid w:val="002906E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Cs w:val="24"/>
      <w:bdr w:val="none" w:sz="0" w:space="0" w:color="auto"/>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berschrift1Zchn">
    <w:name w:val="Überschrift 1 Zchn"/>
    <w:basedOn w:val="Absatz-Standardschriftart"/>
    <w:link w:val="berschrift1"/>
    <w:rsid w:val="002906EC"/>
    <w:rPr>
      <w:rFonts w:eastAsia="Times New Roman"/>
      <w:b/>
      <w:bCs/>
      <w:sz w:val="22"/>
      <w:szCs w:val="24"/>
      <w:bdr w:val="none" w:sz="0" w:space="0" w:color="auto"/>
      <w:lang w:val="fr-FR"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paragraph" w:styleId="berschrift1">
    <w:name w:val="heading 1"/>
    <w:basedOn w:val="Standard"/>
    <w:next w:val="Standard"/>
    <w:link w:val="berschrift1Zchn"/>
    <w:qFormat/>
    <w:rsid w:val="002906EC"/>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0"/>
    </w:pPr>
    <w:rPr>
      <w:rFonts w:ascii="Times New Roman" w:eastAsia="Times New Roman" w:hAnsi="Times New Roman" w:cs="Times New Roman"/>
      <w:b/>
      <w:bCs/>
      <w:color w:val="auto"/>
      <w:szCs w:val="24"/>
      <w:bdr w:val="none" w:sz="0" w:space="0" w:color="auto"/>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berschrift1Zchn">
    <w:name w:val="Überschrift 1 Zchn"/>
    <w:basedOn w:val="Absatz-Standardschriftart"/>
    <w:link w:val="berschrift1"/>
    <w:rsid w:val="002906EC"/>
    <w:rPr>
      <w:rFonts w:eastAsia="Times New Roman"/>
      <w:b/>
      <w:bCs/>
      <w:sz w:val="22"/>
      <w:szCs w:val="24"/>
      <w:bdr w:val="none" w:sz="0" w:space="0" w:color="auto"/>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intat1@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sc.e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ecker@freenet.de" TargetMode="External"/><Relationship Id="rId4" Type="http://schemas.openxmlformats.org/officeDocument/2006/relationships/webSettings" Target="webSettings.xml"/><Relationship Id="rId9" Type="http://schemas.openxmlformats.org/officeDocument/2006/relationships/hyperlink" Target="mailto:info@siesc.eu"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w.rank</dc:creator>
  <cp:lastModifiedBy>Wolfgang Rank</cp:lastModifiedBy>
  <cp:revision>2</cp:revision>
  <dcterms:created xsi:type="dcterms:W3CDTF">2020-01-02T15:23:00Z</dcterms:created>
  <dcterms:modified xsi:type="dcterms:W3CDTF">2020-01-02T15:23:00Z</dcterms:modified>
</cp:coreProperties>
</file>